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3517" w14:textId="4FC7CE7D" w:rsidR="00FF0DBF" w:rsidRPr="004A4D01" w:rsidRDefault="00A66803">
      <w:r w:rsidRPr="004A4D01">
        <w:t>Richard: here are my thoughts on how to organize our discussion of the literature</w:t>
      </w:r>
    </w:p>
    <w:p w14:paraId="3F497BF5" w14:textId="01254B16" w:rsidR="00A66803" w:rsidRPr="004A4D01" w:rsidRDefault="00A66803"/>
    <w:p w14:paraId="0EBE3FBF" w14:textId="038634AB" w:rsidR="00A66803" w:rsidRPr="004A4D01" w:rsidRDefault="00A66803">
      <w:r w:rsidRPr="004A4D01">
        <w:t>Literature on Home Field Advantage</w:t>
      </w:r>
    </w:p>
    <w:p w14:paraId="4E9F459C" w14:textId="399E983A" w:rsidR="00A66803" w:rsidRDefault="00A66803" w:rsidP="00A66803">
      <w:pPr>
        <w:pStyle w:val="ListParagraph"/>
        <w:numPr>
          <w:ilvl w:val="0"/>
          <w:numId w:val="1"/>
        </w:numPr>
      </w:pPr>
      <w:r w:rsidRPr="004A4D01">
        <w:t>Established Fact</w:t>
      </w:r>
    </w:p>
    <w:p w14:paraId="1442AEAF" w14:textId="449ECAA7" w:rsidR="00616378" w:rsidRPr="004A4D01" w:rsidRDefault="00616378" w:rsidP="00616378">
      <w:pPr>
        <w:pStyle w:val="ListParagraph"/>
        <w:numPr>
          <w:ilvl w:val="1"/>
          <w:numId w:val="1"/>
        </w:numPr>
      </w:pPr>
      <w:proofErr w:type="spellStart"/>
      <w:r>
        <w:t>Dowie</w:t>
      </w:r>
      <w:proofErr w:type="spellEnd"/>
      <w:r>
        <w:t xml:space="preserve"> 1982</w:t>
      </w:r>
    </w:p>
    <w:p w14:paraId="1271AA38" w14:textId="390CECD5" w:rsidR="00A66803" w:rsidRPr="004A4D01" w:rsidRDefault="00A66803" w:rsidP="00A66803">
      <w:pPr>
        <w:pStyle w:val="ListParagraph"/>
        <w:numPr>
          <w:ilvl w:val="0"/>
          <w:numId w:val="1"/>
        </w:numPr>
      </w:pPr>
      <w:r w:rsidRPr="004A4D01">
        <w:t>Possible Channels</w:t>
      </w:r>
    </w:p>
    <w:p w14:paraId="0ED6A3C2" w14:textId="77777777" w:rsidR="001531DA" w:rsidRDefault="00A66803" w:rsidP="00A66803">
      <w:pPr>
        <w:pStyle w:val="ListParagraph"/>
        <w:numPr>
          <w:ilvl w:val="0"/>
          <w:numId w:val="1"/>
        </w:numPr>
      </w:pPr>
      <w:r w:rsidRPr="004A4D01">
        <w:t>Decomposing Papers</w:t>
      </w:r>
    </w:p>
    <w:p w14:paraId="63ADD942" w14:textId="36C1B599" w:rsidR="001531DA" w:rsidRDefault="00A66803" w:rsidP="001531DA">
      <w:pPr>
        <w:pStyle w:val="ListParagraph"/>
        <w:numPr>
          <w:ilvl w:val="1"/>
          <w:numId w:val="1"/>
        </w:numPr>
      </w:pPr>
      <w:proofErr w:type="spellStart"/>
      <w:r w:rsidRPr="004A4D01">
        <w:t>Ponzo</w:t>
      </w:r>
      <w:proofErr w:type="spellEnd"/>
      <w:r w:rsidRPr="004A4D01">
        <w:t xml:space="preserve"> </w:t>
      </w:r>
      <w:proofErr w:type="spellStart"/>
      <w:r w:rsidRPr="004A4D01">
        <w:t>Scoppa</w:t>
      </w:r>
      <w:proofErr w:type="spellEnd"/>
      <w:r w:rsidR="00C57685">
        <w:t xml:space="preserve"> 2018</w:t>
      </w:r>
    </w:p>
    <w:p w14:paraId="5A379184" w14:textId="1887633F" w:rsidR="001531DA" w:rsidRDefault="00A66803" w:rsidP="001531DA">
      <w:pPr>
        <w:pStyle w:val="ListParagraph"/>
        <w:numPr>
          <w:ilvl w:val="1"/>
          <w:numId w:val="1"/>
        </w:numPr>
      </w:pPr>
      <w:proofErr w:type="spellStart"/>
      <w:r w:rsidRPr="004A4D01">
        <w:t>Belchior</w:t>
      </w:r>
      <w:proofErr w:type="spellEnd"/>
      <w:r w:rsidR="00C57685">
        <w:t xml:space="preserve"> 2020</w:t>
      </w:r>
    </w:p>
    <w:p w14:paraId="43CE06E8" w14:textId="259F8098" w:rsidR="001531DA" w:rsidRDefault="00A66803" w:rsidP="001531DA">
      <w:pPr>
        <w:pStyle w:val="ListParagraph"/>
        <w:numPr>
          <w:ilvl w:val="1"/>
          <w:numId w:val="1"/>
        </w:numPr>
      </w:pPr>
      <w:r w:rsidRPr="004A4D01">
        <w:t>Uhrig Cross</w:t>
      </w:r>
      <w:r w:rsidR="00C57685">
        <w:t xml:space="preserve"> 2022</w:t>
      </w:r>
    </w:p>
    <w:p w14:paraId="3FE675C1" w14:textId="49BE1D03" w:rsidR="00A66803" w:rsidRDefault="00950B04" w:rsidP="00950B04">
      <w:pPr>
        <w:pStyle w:val="ListParagraph"/>
        <w:numPr>
          <w:ilvl w:val="0"/>
          <w:numId w:val="1"/>
        </w:numPr>
      </w:pPr>
      <w:r>
        <w:t>HFA papers that attribute overall fan effect to referees specifically</w:t>
      </w:r>
    </w:p>
    <w:p w14:paraId="1D6BCD8A" w14:textId="33EACC6C" w:rsidR="00950B04" w:rsidRDefault="00950B04" w:rsidP="00950B04">
      <w:pPr>
        <w:pStyle w:val="ListParagraph"/>
        <w:numPr>
          <w:ilvl w:val="1"/>
          <w:numId w:val="1"/>
        </w:numPr>
      </w:pPr>
      <w:r>
        <w:t>Bryson et al</w:t>
      </w:r>
      <w:r w:rsidR="00C57685">
        <w:t xml:space="preserve"> 2021</w:t>
      </w:r>
    </w:p>
    <w:p w14:paraId="6DDC2F57" w14:textId="591CC858" w:rsidR="00950B04" w:rsidRDefault="00950B04" w:rsidP="00950B04">
      <w:pPr>
        <w:pStyle w:val="ListParagraph"/>
        <w:numPr>
          <w:ilvl w:val="1"/>
          <w:numId w:val="1"/>
        </w:numPr>
      </w:pPr>
      <w:proofErr w:type="spellStart"/>
      <w:r>
        <w:t>End</w:t>
      </w:r>
      <w:r w:rsidR="007B3BB1">
        <w:t>r</w:t>
      </w:r>
      <w:r>
        <w:t>ich</w:t>
      </w:r>
      <w:proofErr w:type="spellEnd"/>
      <w:r>
        <w:t xml:space="preserve"> and </w:t>
      </w:r>
      <w:proofErr w:type="spellStart"/>
      <w:r>
        <w:t>Gesche</w:t>
      </w:r>
      <w:proofErr w:type="spellEnd"/>
      <w:r w:rsidR="00C57685">
        <w:t xml:space="preserve"> 2020</w:t>
      </w:r>
    </w:p>
    <w:p w14:paraId="02C5B005" w14:textId="0A213461" w:rsidR="00C57685" w:rsidRDefault="00C57685" w:rsidP="00950B04">
      <w:pPr>
        <w:pStyle w:val="ListParagraph"/>
        <w:numPr>
          <w:ilvl w:val="1"/>
          <w:numId w:val="1"/>
        </w:numPr>
      </w:pPr>
      <w:r>
        <w:t>Reade et al 2021</w:t>
      </w:r>
    </w:p>
    <w:p w14:paraId="75C3E242" w14:textId="05275ACB" w:rsidR="00C57685" w:rsidRDefault="00C57685" w:rsidP="00950B04">
      <w:pPr>
        <w:pStyle w:val="ListParagraph"/>
        <w:numPr>
          <w:ilvl w:val="1"/>
          <w:numId w:val="1"/>
        </w:numPr>
      </w:pPr>
      <w:proofErr w:type="spellStart"/>
      <w:r>
        <w:t>Scoppa</w:t>
      </w:r>
      <w:proofErr w:type="spellEnd"/>
      <w:r>
        <w:t xml:space="preserve"> 2021</w:t>
      </w:r>
    </w:p>
    <w:p w14:paraId="53A56DE9" w14:textId="1041E5BF" w:rsidR="00950B04" w:rsidRPr="004A4D01" w:rsidRDefault="00950B04" w:rsidP="00950B04">
      <w:pPr>
        <w:pStyle w:val="ListParagraph"/>
        <w:numPr>
          <w:ilvl w:val="1"/>
          <w:numId w:val="1"/>
        </w:numPr>
      </w:pPr>
      <w:r>
        <w:t xml:space="preserve">Fischer and </w:t>
      </w:r>
      <w:proofErr w:type="spellStart"/>
      <w:r>
        <w:t>Haucap</w:t>
      </w:r>
      <w:proofErr w:type="spellEnd"/>
      <w:r>
        <w:t xml:space="preserve"> </w:t>
      </w:r>
      <w:r w:rsidR="00C57685">
        <w:t xml:space="preserve">2021 </w:t>
      </w:r>
      <w:r>
        <w:t>– explicitly do NOT find evidence of referee effect</w:t>
      </w:r>
    </w:p>
    <w:p w14:paraId="65270678" w14:textId="221F0C52" w:rsidR="00A66803" w:rsidRPr="004A4D01" w:rsidRDefault="00A66803" w:rsidP="00A66803"/>
    <w:p w14:paraId="1C285DC3" w14:textId="4E8EFB2A" w:rsidR="00A66803" w:rsidRDefault="00A66803" w:rsidP="00A66803">
      <w:r w:rsidRPr="004A4D01">
        <w:t>Literature on VAR</w:t>
      </w:r>
    </w:p>
    <w:p w14:paraId="5E466494" w14:textId="77951659" w:rsidR="00210628" w:rsidRDefault="00210628" w:rsidP="00210628">
      <w:pPr>
        <w:pStyle w:val="ListParagraph"/>
        <w:numPr>
          <w:ilvl w:val="0"/>
          <w:numId w:val="2"/>
        </w:numPr>
      </w:pPr>
      <w:r>
        <w:t xml:space="preserve">VAR increases the accuracy of referee decisions (Spitz </w:t>
      </w:r>
      <w:proofErr w:type="spellStart"/>
      <w:r>
        <w:t>Wagemans</w:t>
      </w:r>
      <w:proofErr w:type="spellEnd"/>
      <w:r>
        <w:t xml:space="preserve"> </w:t>
      </w:r>
      <w:proofErr w:type="spellStart"/>
      <w:r>
        <w:t>Memmert</w:t>
      </w:r>
      <w:proofErr w:type="spellEnd"/>
      <w:r>
        <w:t xml:space="preserve"> Williams </w:t>
      </w:r>
      <w:proofErr w:type="spellStart"/>
      <w:r>
        <w:t>Helsen</w:t>
      </w:r>
      <w:proofErr w:type="spellEnd"/>
      <w:r>
        <w:t>)</w:t>
      </w:r>
    </w:p>
    <w:p w14:paraId="2D875E34" w14:textId="765D1108" w:rsidR="009103BF" w:rsidRPr="004A4D01" w:rsidRDefault="009103BF" w:rsidP="009103BF">
      <w:pPr>
        <w:pStyle w:val="ListParagraph"/>
        <w:numPr>
          <w:ilvl w:val="1"/>
          <w:numId w:val="2"/>
        </w:numPr>
      </w:pPr>
      <w:r>
        <w:t>Difficult to enforce “standards” (</w:t>
      </w:r>
      <w:proofErr w:type="spellStart"/>
      <w:r>
        <w:t>Zglinski</w:t>
      </w:r>
      <w:proofErr w:type="spellEnd"/>
      <w:r>
        <w:t>)</w:t>
      </w:r>
    </w:p>
    <w:p w14:paraId="407B1536" w14:textId="603C3196" w:rsidR="00A66803" w:rsidRPr="004A4D01" w:rsidRDefault="00A66803" w:rsidP="00A66803">
      <w:pPr>
        <w:pStyle w:val="ListParagraph"/>
        <w:numPr>
          <w:ilvl w:val="0"/>
          <w:numId w:val="2"/>
        </w:numPr>
      </w:pPr>
      <w:r w:rsidRPr="004A4D01">
        <w:t>Papers that show VAR matters in some important match characteristics</w:t>
      </w:r>
    </w:p>
    <w:p w14:paraId="203412A4" w14:textId="4361270C" w:rsidR="00A66803" w:rsidRDefault="00A66803" w:rsidP="00A66803">
      <w:pPr>
        <w:pStyle w:val="ListParagraph"/>
        <w:numPr>
          <w:ilvl w:val="1"/>
          <w:numId w:val="2"/>
        </w:numPr>
      </w:pPr>
      <w:r w:rsidRPr="004A4D01">
        <w:t>Goals per game</w:t>
      </w:r>
    </w:p>
    <w:p w14:paraId="0123C570" w14:textId="54C476E9" w:rsidR="0089093C" w:rsidRPr="004A4D01" w:rsidRDefault="0089093C" w:rsidP="0089093C">
      <w:pPr>
        <w:pStyle w:val="ListParagraph"/>
        <w:numPr>
          <w:ilvl w:val="2"/>
          <w:numId w:val="2"/>
        </w:numPr>
      </w:pPr>
      <w:r>
        <w:t>Increase (</w:t>
      </w:r>
      <w:proofErr w:type="spellStart"/>
      <w:r>
        <w:t>Errekagorri</w:t>
      </w:r>
      <w:proofErr w:type="spellEnd"/>
      <w:r>
        <w:t xml:space="preserve"> Castellano </w:t>
      </w:r>
      <w:proofErr w:type="spellStart"/>
      <w:r>
        <w:t>Echeazarra</w:t>
      </w:r>
      <w:proofErr w:type="spellEnd"/>
      <w:r>
        <w:t xml:space="preserve"> and Lago-</w:t>
      </w:r>
      <w:proofErr w:type="spellStart"/>
      <w:r>
        <w:t>Penas</w:t>
      </w:r>
      <w:proofErr w:type="spellEnd"/>
      <w:r>
        <w:t>) “the findings of the study suggest that the VAR hardly changes the game in elite soccer”</w:t>
      </w:r>
    </w:p>
    <w:p w14:paraId="4C3F24E1" w14:textId="0FF32A44" w:rsidR="00A66803" w:rsidRDefault="00A66803" w:rsidP="00A66803">
      <w:pPr>
        <w:pStyle w:val="ListParagraph"/>
        <w:numPr>
          <w:ilvl w:val="1"/>
          <w:numId w:val="2"/>
        </w:numPr>
      </w:pPr>
      <w:r w:rsidRPr="004A4D01">
        <w:t>Penalties per game?</w:t>
      </w:r>
    </w:p>
    <w:p w14:paraId="7EA9262D" w14:textId="4623746E" w:rsidR="00E35F9F" w:rsidRDefault="00E35F9F" w:rsidP="00E35F9F">
      <w:pPr>
        <w:pStyle w:val="ListParagraph"/>
        <w:numPr>
          <w:ilvl w:val="2"/>
          <w:numId w:val="2"/>
        </w:numPr>
      </w:pPr>
      <w:r>
        <w:t xml:space="preserve">Increase (Holder </w:t>
      </w:r>
      <w:proofErr w:type="spellStart"/>
      <w:r>
        <w:t>Ehrmann</w:t>
      </w:r>
      <w:proofErr w:type="spellEnd"/>
      <w:r>
        <w:t xml:space="preserve"> </w:t>
      </w:r>
      <w:proofErr w:type="spellStart"/>
      <w:r>
        <w:t>Konig</w:t>
      </w:r>
      <w:proofErr w:type="spellEnd"/>
      <w:r>
        <w:t xml:space="preserve">) (for both home and away) “the home team gains an advantage from playing in front of the home crowd, but not as a result of referee </w:t>
      </w:r>
      <w:proofErr w:type="spellStart"/>
      <w:r>
        <w:t>favouritism</w:t>
      </w:r>
      <w:proofErr w:type="spellEnd"/>
      <w:r>
        <w:t xml:space="preserve"> [sic]”</w:t>
      </w:r>
    </w:p>
    <w:p w14:paraId="5936856A" w14:textId="1BA90B1A" w:rsidR="005A67F1" w:rsidRDefault="005A67F1" w:rsidP="00E35F9F">
      <w:pPr>
        <w:pStyle w:val="ListParagraph"/>
        <w:numPr>
          <w:ilvl w:val="2"/>
          <w:numId w:val="2"/>
        </w:numPr>
      </w:pPr>
      <w:r>
        <w:t>Increase (</w:t>
      </w:r>
      <w:proofErr w:type="spellStart"/>
      <w:r>
        <w:t>Kubayi</w:t>
      </w:r>
      <w:proofErr w:type="spellEnd"/>
      <w:r>
        <w:t xml:space="preserve"> Larkin </w:t>
      </w:r>
      <w:proofErr w:type="spellStart"/>
      <w:r>
        <w:t>Toriola</w:t>
      </w:r>
      <w:proofErr w:type="spellEnd"/>
      <w:r>
        <w:t>)</w:t>
      </w:r>
    </w:p>
    <w:p w14:paraId="25144FF2" w14:textId="79E48FFA" w:rsidR="004516FE" w:rsidRDefault="004516FE" w:rsidP="00A66803">
      <w:pPr>
        <w:pStyle w:val="ListParagraph"/>
        <w:numPr>
          <w:ilvl w:val="1"/>
          <w:numId w:val="2"/>
        </w:numPr>
      </w:pPr>
      <w:r>
        <w:t>Fouls per game</w:t>
      </w:r>
    </w:p>
    <w:p w14:paraId="50745F3B" w14:textId="202BCE36" w:rsidR="004516FE" w:rsidRDefault="004516FE" w:rsidP="004516FE">
      <w:pPr>
        <w:pStyle w:val="ListParagraph"/>
        <w:numPr>
          <w:ilvl w:val="2"/>
          <w:numId w:val="2"/>
        </w:numPr>
      </w:pPr>
      <w:r>
        <w:t>Decrease (Han Chen Lago-</w:t>
      </w:r>
      <w:proofErr w:type="spellStart"/>
      <w:r>
        <w:t>Penas</w:t>
      </w:r>
      <w:proofErr w:type="spellEnd"/>
      <w:r>
        <w:t xml:space="preserve"> Wang Liu)</w:t>
      </w:r>
    </w:p>
    <w:p w14:paraId="4B92BB05" w14:textId="7B12F4C5" w:rsidR="00EE5FBD" w:rsidRDefault="00EE5FBD" w:rsidP="004516FE">
      <w:pPr>
        <w:pStyle w:val="ListParagraph"/>
        <w:numPr>
          <w:ilvl w:val="2"/>
          <w:numId w:val="2"/>
        </w:numPr>
      </w:pPr>
      <w:r>
        <w:t>No effect (</w:t>
      </w:r>
      <w:proofErr w:type="spellStart"/>
      <w:r>
        <w:t>Errekagorri</w:t>
      </w:r>
      <w:proofErr w:type="spellEnd"/>
      <w:r>
        <w:t xml:space="preserve"> Castellano </w:t>
      </w:r>
      <w:proofErr w:type="spellStart"/>
      <w:r>
        <w:t>Echeazarra</w:t>
      </w:r>
      <w:proofErr w:type="spellEnd"/>
      <w:r>
        <w:t xml:space="preserve"> and Lago-</w:t>
      </w:r>
      <w:proofErr w:type="spellStart"/>
      <w:r>
        <w:t>Penas</w:t>
      </w:r>
      <w:proofErr w:type="spellEnd"/>
      <w:r>
        <w:t>)</w:t>
      </w:r>
    </w:p>
    <w:p w14:paraId="214531B7" w14:textId="7BB7F42F" w:rsidR="001455DF" w:rsidRDefault="001455DF" w:rsidP="004516FE">
      <w:pPr>
        <w:pStyle w:val="ListParagraph"/>
        <w:numPr>
          <w:ilvl w:val="2"/>
          <w:numId w:val="2"/>
        </w:numPr>
      </w:pPr>
      <w:r>
        <w:t xml:space="preserve">Decrease (Lago </w:t>
      </w:r>
      <w:proofErr w:type="spellStart"/>
      <w:r>
        <w:t>Penas</w:t>
      </w:r>
      <w:proofErr w:type="spellEnd"/>
      <w:r>
        <w:t xml:space="preserve"> Rey Kalen)</w:t>
      </w:r>
    </w:p>
    <w:p w14:paraId="5B1FA72F" w14:textId="37DBDAAD" w:rsidR="00C92C47" w:rsidRDefault="00C92C47" w:rsidP="004516FE">
      <w:pPr>
        <w:pStyle w:val="ListParagraph"/>
        <w:numPr>
          <w:ilvl w:val="2"/>
          <w:numId w:val="2"/>
        </w:numPr>
      </w:pPr>
      <w:r>
        <w:t>Decrease (</w:t>
      </w:r>
      <w:proofErr w:type="spellStart"/>
      <w:r>
        <w:t>Meneguite</w:t>
      </w:r>
      <w:proofErr w:type="spellEnd"/>
      <w:r>
        <w:t xml:space="preserve"> et al)</w:t>
      </w:r>
    </w:p>
    <w:p w14:paraId="591EA4B4" w14:textId="0F066D80" w:rsidR="00E35F9F" w:rsidRDefault="00E35F9F" w:rsidP="00E35F9F">
      <w:pPr>
        <w:pStyle w:val="ListParagraph"/>
        <w:numPr>
          <w:ilvl w:val="1"/>
          <w:numId w:val="2"/>
        </w:numPr>
      </w:pPr>
      <w:r>
        <w:t>Cards per game</w:t>
      </w:r>
    </w:p>
    <w:p w14:paraId="04A388EB" w14:textId="08F09A8B" w:rsidR="00E35F9F" w:rsidRDefault="00E35F9F" w:rsidP="00E35F9F">
      <w:pPr>
        <w:pStyle w:val="ListParagraph"/>
        <w:numPr>
          <w:ilvl w:val="2"/>
          <w:numId w:val="2"/>
        </w:numPr>
      </w:pPr>
      <w:r>
        <w:t xml:space="preserve">Increase in reds (Holder </w:t>
      </w:r>
      <w:proofErr w:type="spellStart"/>
      <w:r>
        <w:t>Ehrmann</w:t>
      </w:r>
      <w:proofErr w:type="spellEnd"/>
      <w:r>
        <w:t xml:space="preserve"> </w:t>
      </w:r>
      <w:proofErr w:type="spellStart"/>
      <w:r>
        <w:t>Konig</w:t>
      </w:r>
      <w:proofErr w:type="spellEnd"/>
      <w:r>
        <w:t>) change disproportionately favors away team</w:t>
      </w:r>
      <w:r w:rsidR="00F1504A">
        <w:t>, suggesting initial home bias is being corrected</w:t>
      </w:r>
    </w:p>
    <w:p w14:paraId="11657D59" w14:textId="48873B84" w:rsidR="001455DF" w:rsidRDefault="001455DF" w:rsidP="00E35F9F">
      <w:pPr>
        <w:pStyle w:val="ListParagraph"/>
        <w:numPr>
          <w:ilvl w:val="2"/>
          <w:numId w:val="2"/>
        </w:numPr>
      </w:pPr>
      <w:r>
        <w:t xml:space="preserve">Decrease in yellows (Lago </w:t>
      </w:r>
      <w:proofErr w:type="spellStart"/>
      <w:r>
        <w:t>Penas</w:t>
      </w:r>
      <w:proofErr w:type="spellEnd"/>
      <w:r>
        <w:t xml:space="preserve"> Rey Kalen)</w:t>
      </w:r>
    </w:p>
    <w:p w14:paraId="07031EBC" w14:textId="214670B2" w:rsidR="00C92C47" w:rsidRPr="004A4D01" w:rsidRDefault="00C92C47" w:rsidP="00C92C47">
      <w:pPr>
        <w:pStyle w:val="ListParagraph"/>
        <w:numPr>
          <w:ilvl w:val="2"/>
          <w:numId w:val="2"/>
        </w:numPr>
      </w:pPr>
      <w:r>
        <w:t>Decrease</w:t>
      </w:r>
      <w:r>
        <w:t xml:space="preserve"> in yellows</w:t>
      </w:r>
      <w:r>
        <w:t xml:space="preserve"> (</w:t>
      </w:r>
      <w:proofErr w:type="spellStart"/>
      <w:r>
        <w:t>Meneguite</w:t>
      </w:r>
      <w:proofErr w:type="spellEnd"/>
      <w:r>
        <w:t xml:space="preserve"> et al)</w:t>
      </w:r>
    </w:p>
    <w:p w14:paraId="24BDA96C" w14:textId="45DA5288" w:rsidR="00A66803" w:rsidRDefault="00A66803" w:rsidP="00A66803">
      <w:pPr>
        <w:pStyle w:val="ListParagraph"/>
        <w:numPr>
          <w:ilvl w:val="1"/>
          <w:numId w:val="2"/>
        </w:numPr>
      </w:pPr>
      <w:r w:rsidRPr="004A4D01">
        <w:t>Offsides per game</w:t>
      </w:r>
    </w:p>
    <w:p w14:paraId="197D57F5" w14:textId="580713BD" w:rsidR="004516FE" w:rsidRDefault="004516FE" w:rsidP="004516FE">
      <w:pPr>
        <w:pStyle w:val="ListParagraph"/>
        <w:numPr>
          <w:ilvl w:val="2"/>
          <w:numId w:val="2"/>
        </w:numPr>
      </w:pPr>
      <w:r>
        <w:t>Decrease (Han Chen Lago-</w:t>
      </w:r>
      <w:proofErr w:type="spellStart"/>
      <w:r>
        <w:t>Penas</w:t>
      </w:r>
      <w:proofErr w:type="spellEnd"/>
      <w:r>
        <w:t xml:space="preserve"> Wang Liu)</w:t>
      </w:r>
    </w:p>
    <w:p w14:paraId="228D258F" w14:textId="580B9E26" w:rsidR="005A67F1" w:rsidRDefault="005A67F1" w:rsidP="004516FE">
      <w:pPr>
        <w:pStyle w:val="ListParagraph"/>
        <w:numPr>
          <w:ilvl w:val="2"/>
          <w:numId w:val="2"/>
        </w:numPr>
      </w:pPr>
      <w:r>
        <w:lastRenderedPageBreak/>
        <w:t>Decrease (</w:t>
      </w:r>
      <w:proofErr w:type="spellStart"/>
      <w:r>
        <w:t>Kubayi</w:t>
      </w:r>
      <w:proofErr w:type="spellEnd"/>
      <w:r>
        <w:t xml:space="preserve"> Larkin </w:t>
      </w:r>
      <w:proofErr w:type="spellStart"/>
      <w:r>
        <w:t>Toriola</w:t>
      </w:r>
      <w:proofErr w:type="spellEnd"/>
      <w:r>
        <w:t>)</w:t>
      </w:r>
    </w:p>
    <w:p w14:paraId="50BF0AD2" w14:textId="3F2B6FF2" w:rsidR="009506AD" w:rsidRDefault="009506AD" w:rsidP="004516FE">
      <w:pPr>
        <w:pStyle w:val="ListParagraph"/>
        <w:numPr>
          <w:ilvl w:val="2"/>
          <w:numId w:val="2"/>
        </w:numPr>
      </w:pPr>
      <w:r>
        <w:t>Decrease (Lago-</w:t>
      </w:r>
      <w:proofErr w:type="spellStart"/>
      <w:r>
        <w:t>Penas</w:t>
      </w:r>
      <w:proofErr w:type="spellEnd"/>
      <w:r>
        <w:t xml:space="preserve"> Gomez Pollard)</w:t>
      </w:r>
    </w:p>
    <w:p w14:paraId="007273C1" w14:textId="265E1589" w:rsidR="001455DF" w:rsidRDefault="001455DF" w:rsidP="004516FE">
      <w:pPr>
        <w:pStyle w:val="ListParagraph"/>
        <w:numPr>
          <w:ilvl w:val="2"/>
          <w:numId w:val="2"/>
        </w:numPr>
      </w:pPr>
      <w:r>
        <w:t xml:space="preserve">Decrease (Lago </w:t>
      </w:r>
      <w:proofErr w:type="spellStart"/>
      <w:r>
        <w:t>Penas</w:t>
      </w:r>
      <w:proofErr w:type="spellEnd"/>
      <w:r>
        <w:t xml:space="preserve"> Rey Kalen)</w:t>
      </w:r>
    </w:p>
    <w:p w14:paraId="026CFD71" w14:textId="03BEBFD6" w:rsidR="00C92C47" w:rsidRPr="004A4D01" w:rsidRDefault="00C92C47" w:rsidP="00C92C47">
      <w:pPr>
        <w:pStyle w:val="ListParagraph"/>
        <w:numPr>
          <w:ilvl w:val="2"/>
          <w:numId w:val="2"/>
        </w:numPr>
      </w:pPr>
      <w:r>
        <w:t>Decrease (</w:t>
      </w:r>
      <w:proofErr w:type="spellStart"/>
      <w:r>
        <w:t>Meneguite</w:t>
      </w:r>
      <w:proofErr w:type="spellEnd"/>
      <w:r>
        <w:t xml:space="preserve"> et al)</w:t>
      </w:r>
    </w:p>
    <w:p w14:paraId="639D02B2" w14:textId="2465397E" w:rsidR="004516FE" w:rsidRDefault="00EE5FBD" w:rsidP="00EE5FBD">
      <w:pPr>
        <w:pStyle w:val="ListParagraph"/>
        <w:numPr>
          <w:ilvl w:val="1"/>
          <w:numId w:val="2"/>
        </w:numPr>
      </w:pPr>
      <w:r>
        <w:t>Corners per game</w:t>
      </w:r>
    </w:p>
    <w:p w14:paraId="5A5B538A" w14:textId="3DA6DE93" w:rsidR="00EE5FBD" w:rsidRDefault="00EE5FBD" w:rsidP="00EE5FBD">
      <w:pPr>
        <w:pStyle w:val="ListParagraph"/>
        <w:numPr>
          <w:ilvl w:val="2"/>
          <w:numId w:val="2"/>
        </w:numPr>
      </w:pPr>
      <w:r>
        <w:t>No effect (</w:t>
      </w:r>
      <w:proofErr w:type="spellStart"/>
      <w:r>
        <w:t>Errekagorri</w:t>
      </w:r>
      <w:proofErr w:type="spellEnd"/>
      <w:r>
        <w:t xml:space="preserve"> Castellano </w:t>
      </w:r>
      <w:proofErr w:type="spellStart"/>
      <w:r>
        <w:t>Echeazarra</w:t>
      </w:r>
      <w:proofErr w:type="spellEnd"/>
      <w:r>
        <w:t xml:space="preserve"> and Lago-</w:t>
      </w:r>
      <w:proofErr w:type="spellStart"/>
      <w:r>
        <w:t>Penas</w:t>
      </w:r>
      <w:proofErr w:type="spellEnd"/>
      <w:r>
        <w:t>)</w:t>
      </w:r>
    </w:p>
    <w:p w14:paraId="256F4E78" w14:textId="7CECEAA5" w:rsidR="004516FE" w:rsidRDefault="004516FE" w:rsidP="00A66803">
      <w:pPr>
        <w:pStyle w:val="ListParagraph"/>
        <w:numPr>
          <w:ilvl w:val="1"/>
          <w:numId w:val="2"/>
        </w:numPr>
      </w:pPr>
      <w:r>
        <w:t>Playing time</w:t>
      </w:r>
    </w:p>
    <w:p w14:paraId="27F2B5DA" w14:textId="0CE395AD" w:rsidR="004516FE" w:rsidRDefault="004516FE" w:rsidP="004516FE">
      <w:pPr>
        <w:pStyle w:val="ListParagraph"/>
        <w:numPr>
          <w:ilvl w:val="2"/>
          <w:numId w:val="2"/>
        </w:numPr>
      </w:pPr>
      <w:r>
        <w:t>Increase (</w:t>
      </w:r>
      <w:proofErr w:type="spellStart"/>
      <w:r>
        <w:t>Errekagorri</w:t>
      </w:r>
      <w:proofErr w:type="spellEnd"/>
      <w:r>
        <w:t xml:space="preserve"> Castellano </w:t>
      </w:r>
      <w:proofErr w:type="spellStart"/>
      <w:r>
        <w:t>Echeazarra</w:t>
      </w:r>
      <w:proofErr w:type="spellEnd"/>
      <w:r>
        <w:t xml:space="preserve"> and Lago-</w:t>
      </w:r>
      <w:proofErr w:type="spellStart"/>
      <w:r>
        <w:t>Penas</w:t>
      </w:r>
      <w:proofErr w:type="spellEnd"/>
      <w:r>
        <w:t>)</w:t>
      </w:r>
    </w:p>
    <w:p w14:paraId="11F1D87B" w14:textId="4E3D9ED7" w:rsidR="004516FE" w:rsidRDefault="004516FE" w:rsidP="004516FE">
      <w:pPr>
        <w:pStyle w:val="ListParagraph"/>
        <w:numPr>
          <w:ilvl w:val="2"/>
          <w:numId w:val="2"/>
        </w:numPr>
      </w:pPr>
      <w:r>
        <w:t>Increase (Han Chen Lago-</w:t>
      </w:r>
      <w:proofErr w:type="spellStart"/>
      <w:r>
        <w:t>Penas</w:t>
      </w:r>
      <w:proofErr w:type="spellEnd"/>
      <w:r>
        <w:t xml:space="preserve"> Wang Liu)</w:t>
      </w:r>
    </w:p>
    <w:p w14:paraId="2D0374F3" w14:textId="4267BAF2" w:rsidR="005A67F1" w:rsidRDefault="005A67F1" w:rsidP="005A67F1">
      <w:pPr>
        <w:pStyle w:val="ListParagraph"/>
        <w:numPr>
          <w:ilvl w:val="2"/>
          <w:numId w:val="2"/>
        </w:numPr>
      </w:pPr>
      <w:r>
        <w:t>Increase (</w:t>
      </w:r>
      <w:proofErr w:type="spellStart"/>
      <w:r>
        <w:t>Kubayi</w:t>
      </w:r>
      <w:proofErr w:type="spellEnd"/>
      <w:r>
        <w:t xml:space="preserve"> Larkin </w:t>
      </w:r>
      <w:proofErr w:type="spellStart"/>
      <w:r>
        <w:t>Toriola</w:t>
      </w:r>
      <w:proofErr w:type="spellEnd"/>
      <w:r>
        <w:t>)</w:t>
      </w:r>
    </w:p>
    <w:p w14:paraId="207BB107" w14:textId="4CED1D09" w:rsidR="009506AD" w:rsidRDefault="009506AD" w:rsidP="005A67F1">
      <w:pPr>
        <w:pStyle w:val="ListParagraph"/>
        <w:numPr>
          <w:ilvl w:val="2"/>
          <w:numId w:val="2"/>
        </w:numPr>
      </w:pPr>
      <w:r>
        <w:t>Increase (Lago-</w:t>
      </w:r>
      <w:proofErr w:type="spellStart"/>
      <w:r>
        <w:t>Penas</w:t>
      </w:r>
      <w:proofErr w:type="spellEnd"/>
      <w:r>
        <w:t xml:space="preserve"> Gomez Pollard)</w:t>
      </w:r>
    </w:p>
    <w:p w14:paraId="3F7FCAF2" w14:textId="31392DBE" w:rsidR="001455DF" w:rsidRDefault="001455DF" w:rsidP="005A67F1">
      <w:pPr>
        <w:pStyle w:val="ListParagraph"/>
        <w:numPr>
          <w:ilvl w:val="2"/>
          <w:numId w:val="2"/>
        </w:numPr>
      </w:pPr>
      <w:r>
        <w:t xml:space="preserve">Increase (Lago </w:t>
      </w:r>
      <w:proofErr w:type="spellStart"/>
      <w:r>
        <w:t>Penas</w:t>
      </w:r>
      <w:proofErr w:type="spellEnd"/>
      <w:r>
        <w:t xml:space="preserve"> Rey Kalen)</w:t>
      </w:r>
    </w:p>
    <w:p w14:paraId="0B3C9469" w14:textId="73D86F05" w:rsidR="00BC03A5" w:rsidRDefault="00BC03A5" w:rsidP="00BC03A5">
      <w:pPr>
        <w:pStyle w:val="ListParagraph"/>
        <w:numPr>
          <w:ilvl w:val="1"/>
          <w:numId w:val="2"/>
        </w:numPr>
      </w:pPr>
      <w:r>
        <w:t xml:space="preserve">Home bias </w:t>
      </w:r>
      <w:proofErr w:type="spellStart"/>
      <w:r>
        <w:t>wrt</w:t>
      </w:r>
      <w:proofErr w:type="spellEnd"/>
      <w:r>
        <w:t xml:space="preserve"> added time</w:t>
      </w:r>
    </w:p>
    <w:p w14:paraId="5127FFE9" w14:textId="258097E9" w:rsidR="00BC03A5" w:rsidRPr="004A4D01" w:rsidRDefault="00BC03A5" w:rsidP="00BC03A5">
      <w:pPr>
        <w:pStyle w:val="ListParagraph"/>
        <w:numPr>
          <w:ilvl w:val="2"/>
          <w:numId w:val="2"/>
        </w:numPr>
      </w:pPr>
      <w:r>
        <w:t xml:space="preserve">Decrease (Holder </w:t>
      </w:r>
      <w:proofErr w:type="spellStart"/>
      <w:r>
        <w:t>Ehrmann</w:t>
      </w:r>
      <w:proofErr w:type="spellEnd"/>
      <w:r>
        <w:t xml:space="preserve"> </w:t>
      </w:r>
      <w:proofErr w:type="spellStart"/>
      <w:r>
        <w:t>Konig</w:t>
      </w:r>
      <w:proofErr w:type="spellEnd"/>
      <w:r>
        <w:t>) (only in Serie A, not the Bundesliga)</w:t>
      </w:r>
    </w:p>
    <w:p w14:paraId="5EB7927D" w14:textId="3E014B87" w:rsidR="00A66803" w:rsidRPr="004A4D01" w:rsidRDefault="00A66803" w:rsidP="00A66803">
      <w:pPr>
        <w:pStyle w:val="ListParagraph"/>
        <w:numPr>
          <w:ilvl w:val="0"/>
          <w:numId w:val="2"/>
        </w:numPr>
      </w:pPr>
      <w:r w:rsidRPr="004A4D01">
        <w:t>Papers that combine the two and at least think about HFA</w:t>
      </w:r>
    </w:p>
    <w:p w14:paraId="52BB46D8" w14:textId="06B69BC8" w:rsidR="00A66803" w:rsidRPr="004A4D01" w:rsidRDefault="00A66803" w:rsidP="00A66803">
      <w:pPr>
        <w:pStyle w:val="ListParagraph"/>
        <w:numPr>
          <w:ilvl w:val="1"/>
          <w:numId w:val="2"/>
        </w:numPr>
      </w:pPr>
      <w:r w:rsidRPr="004A4D01">
        <w:t>Chen Han Lago-</w:t>
      </w:r>
      <w:proofErr w:type="spellStart"/>
      <w:r w:rsidRPr="004A4D01">
        <w:t>Penas</w:t>
      </w:r>
      <w:proofErr w:type="spellEnd"/>
      <w:r w:rsidRPr="004A4D01">
        <w:t xml:space="preserve"> Wang Liu</w:t>
      </w:r>
    </w:p>
    <w:p w14:paraId="2682F477" w14:textId="296F1993" w:rsidR="00A66803" w:rsidRPr="004A4D01" w:rsidRDefault="001531DA" w:rsidP="00A66803">
      <w:pPr>
        <w:pStyle w:val="ListParagraph"/>
        <w:numPr>
          <w:ilvl w:val="2"/>
          <w:numId w:val="2"/>
        </w:numPr>
      </w:pPr>
      <w:r>
        <w:t xml:space="preserve">Only </w:t>
      </w:r>
      <w:r w:rsidR="00A66803" w:rsidRPr="004A4D01">
        <w:t>Chinese Super League</w:t>
      </w:r>
    </w:p>
    <w:p w14:paraId="50D91848" w14:textId="6C7BF3E7" w:rsidR="00A66803" w:rsidRPr="004A4D01" w:rsidRDefault="00A66803" w:rsidP="00A66803">
      <w:pPr>
        <w:pStyle w:val="ListParagraph"/>
        <w:numPr>
          <w:ilvl w:val="2"/>
          <w:numId w:val="2"/>
        </w:numPr>
      </w:pPr>
      <w:r w:rsidRPr="004A4D01">
        <w:t>Only two seasons</w:t>
      </w:r>
    </w:p>
    <w:p w14:paraId="6A48CE57" w14:textId="20EC7817" w:rsidR="00A66803" w:rsidRPr="004A4D01" w:rsidRDefault="00A66803" w:rsidP="00A66803">
      <w:pPr>
        <w:pStyle w:val="ListParagraph"/>
        <w:numPr>
          <w:ilvl w:val="2"/>
          <w:numId w:val="2"/>
        </w:numPr>
      </w:pPr>
      <w:r w:rsidRPr="004A4D01">
        <w:t>Ignores various other factors that might contribute to HFA</w:t>
      </w:r>
    </w:p>
    <w:sectPr w:rsidR="00A66803" w:rsidRPr="004A4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51C"/>
    <w:multiLevelType w:val="hybridMultilevel"/>
    <w:tmpl w:val="280E2C9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E21"/>
    <w:multiLevelType w:val="hybridMultilevel"/>
    <w:tmpl w:val="63566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644873">
    <w:abstractNumId w:val="1"/>
  </w:num>
  <w:num w:numId="2" w16cid:durableId="1877966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70"/>
    <w:rsid w:val="001455DF"/>
    <w:rsid w:val="001531DA"/>
    <w:rsid w:val="00210628"/>
    <w:rsid w:val="004516FE"/>
    <w:rsid w:val="004A4D01"/>
    <w:rsid w:val="005A67F1"/>
    <w:rsid w:val="00616378"/>
    <w:rsid w:val="007B3BB1"/>
    <w:rsid w:val="0089093C"/>
    <w:rsid w:val="009103BF"/>
    <w:rsid w:val="009506AD"/>
    <w:rsid w:val="00950B04"/>
    <w:rsid w:val="00A35870"/>
    <w:rsid w:val="00A66803"/>
    <w:rsid w:val="00BC03A5"/>
    <w:rsid w:val="00C57685"/>
    <w:rsid w:val="00C92C47"/>
    <w:rsid w:val="00E35F9F"/>
    <w:rsid w:val="00EE5FBD"/>
    <w:rsid w:val="00F1504A"/>
    <w:rsid w:val="00F3027A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4BDA"/>
  <w15:chartTrackingRefBased/>
  <w15:docId w15:val="{436749D2-8F7B-4C3A-B76B-9E596258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Uhrig</dc:creator>
  <cp:keywords/>
  <dc:description/>
  <cp:lastModifiedBy>Richard Uhrig</cp:lastModifiedBy>
  <cp:revision>21</cp:revision>
  <dcterms:created xsi:type="dcterms:W3CDTF">2022-07-19T17:48:00Z</dcterms:created>
  <dcterms:modified xsi:type="dcterms:W3CDTF">2023-12-14T15:43:00Z</dcterms:modified>
</cp:coreProperties>
</file>